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8F" w:rsidRPr="009C10DF" w:rsidRDefault="00ED23D3">
      <w:pPr>
        <w:pStyle w:val="Body"/>
        <w:rPr>
          <w:rFonts w:asciiTheme="minorHAnsi" w:hAnsiTheme="minorHAnsi"/>
          <w:sz w:val="20"/>
          <w:szCs w:val="20"/>
        </w:rPr>
      </w:pPr>
      <w:r w:rsidRPr="0026778F">
        <w:rPr>
          <w:rFonts w:asciiTheme="minorHAnsi" w:hAnsiTheme="minorHAnsi"/>
          <w:sz w:val="20"/>
          <w:lang w:val="de-DE"/>
        </w:rPr>
        <w:t xml:space="preserve"> </w:t>
      </w:r>
      <w:r w:rsidRPr="009C10DF">
        <w:rPr>
          <w:rFonts w:asciiTheme="minorHAnsi" w:hAnsiTheme="minorHAnsi"/>
          <w:sz w:val="20"/>
          <w:szCs w:val="20"/>
          <w:lang w:val="de-DE"/>
        </w:rPr>
        <w:t>Name:</w:t>
      </w:r>
      <w:r w:rsidRPr="009C10DF">
        <w:rPr>
          <w:rFonts w:asciiTheme="minorHAnsi" w:hAnsiTheme="minorHAnsi"/>
          <w:sz w:val="20"/>
          <w:szCs w:val="20"/>
        </w:rPr>
        <w:t xml:space="preserve"> </w:t>
      </w:r>
      <w:r w:rsidR="0026334A" w:rsidRPr="009C10DF">
        <w:rPr>
          <w:rFonts w:asciiTheme="minorHAnsi" w:hAnsiTheme="minorHAnsi"/>
          <w:sz w:val="20"/>
          <w:szCs w:val="20"/>
        </w:rPr>
        <w:t>Michael Neri</w:t>
      </w:r>
      <w:r w:rsidRPr="009C10DF">
        <w:rPr>
          <w:rFonts w:asciiTheme="minorHAnsi" w:hAnsiTheme="minorHAnsi"/>
          <w:sz w:val="20"/>
          <w:szCs w:val="20"/>
        </w:rPr>
        <w:tab/>
      </w:r>
    </w:p>
    <w:p w:rsidR="00911E8F" w:rsidRPr="009C10DF" w:rsidRDefault="00ED23D3">
      <w:pPr>
        <w:pStyle w:val="Body"/>
        <w:rPr>
          <w:rFonts w:asciiTheme="minorHAnsi" w:hAnsiTheme="minorHAnsi"/>
          <w:sz w:val="20"/>
          <w:szCs w:val="20"/>
        </w:rPr>
      </w:pPr>
      <w:r w:rsidRPr="009C10DF">
        <w:rPr>
          <w:rFonts w:asciiTheme="minorHAnsi" w:hAnsiTheme="minorHAnsi"/>
          <w:sz w:val="20"/>
          <w:szCs w:val="20"/>
        </w:rPr>
        <w:t xml:space="preserve"> District: </w:t>
      </w:r>
      <w:r w:rsidR="0026334A" w:rsidRPr="009C10DF">
        <w:rPr>
          <w:rFonts w:asciiTheme="minorHAnsi" w:hAnsiTheme="minorHAnsi"/>
          <w:sz w:val="20"/>
          <w:szCs w:val="20"/>
        </w:rPr>
        <w:t>Valley Stream UFSD #24</w:t>
      </w:r>
    </w:p>
    <w:p w:rsidR="00911E8F" w:rsidRPr="009C10DF" w:rsidRDefault="00BD027C">
      <w:pPr>
        <w:pStyle w:val="Body"/>
        <w:rPr>
          <w:rFonts w:asciiTheme="minorHAnsi" w:hAnsiTheme="minorHAnsi"/>
          <w:sz w:val="20"/>
          <w:szCs w:val="20"/>
        </w:rPr>
      </w:pPr>
      <w:r w:rsidRPr="009C10DF">
        <w:rPr>
          <w:rFonts w:asciiTheme="minorHAnsi" w:hAnsiTheme="minorHAnsi"/>
          <w:sz w:val="20"/>
          <w:szCs w:val="20"/>
        </w:rPr>
        <w:t xml:space="preserve"> Grade: </w:t>
      </w:r>
      <w:r w:rsidR="0026334A" w:rsidRPr="009C10DF">
        <w:rPr>
          <w:rFonts w:asciiTheme="minorHAnsi" w:hAnsiTheme="minorHAnsi"/>
          <w:sz w:val="20"/>
          <w:szCs w:val="20"/>
        </w:rPr>
        <w:t>6th</w:t>
      </w:r>
      <w:r w:rsidR="00ED23D3" w:rsidRPr="009C10DF">
        <w:rPr>
          <w:rFonts w:asciiTheme="minorHAnsi" w:hAnsiTheme="minorHAnsi"/>
          <w:sz w:val="20"/>
          <w:szCs w:val="20"/>
        </w:rPr>
        <w:t xml:space="preserve"> </w:t>
      </w:r>
    </w:p>
    <w:p w:rsidR="00911E8F" w:rsidRPr="009C10DF" w:rsidRDefault="00ED23D3">
      <w:pPr>
        <w:pStyle w:val="Body"/>
        <w:rPr>
          <w:rFonts w:asciiTheme="minorHAnsi" w:hAnsiTheme="minorHAnsi"/>
          <w:sz w:val="20"/>
          <w:szCs w:val="20"/>
        </w:rPr>
      </w:pPr>
      <w:r w:rsidRPr="009C10DF">
        <w:rPr>
          <w:rFonts w:asciiTheme="minorHAnsi" w:hAnsiTheme="minorHAnsi"/>
          <w:sz w:val="20"/>
          <w:szCs w:val="20"/>
        </w:rPr>
        <w:t xml:space="preserve"> Subject: </w:t>
      </w:r>
      <w:r w:rsidR="0026334A" w:rsidRPr="009C10DF">
        <w:rPr>
          <w:rFonts w:asciiTheme="minorHAnsi" w:hAnsiTheme="minorHAnsi"/>
          <w:sz w:val="20"/>
          <w:szCs w:val="20"/>
        </w:rPr>
        <w:t>Math</w:t>
      </w:r>
    </w:p>
    <w:p w:rsidR="0088770C" w:rsidRDefault="0088770C">
      <w:pPr>
        <w:pStyle w:val="Body"/>
        <w:rPr>
          <w:rFonts w:asciiTheme="minorHAnsi" w:hAnsiTheme="minorHAnsi"/>
          <w:b/>
          <w:sz w:val="20"/>
          <w:szCs w:val="20"/>
        </w:rPr>
      </w:pPr>
      <w:r>
        <w:rPr>
          <w:rFonts w:asciiTheme="minorHAnsi" w:hAnsiTheme="minorHAnsi"/>
          <w:b/>
          <w:sz w:val="20"/>
          <w:szCs w:val="20"/>
        </w:rPr>
        <w:t>6</w:t>
      </w:r>
      <w:r w:rsidRPr="0088770C">
        <w:rPr>
          <w:rFonts w:asciiTheme="minorHAnsi" w:hAnsiTheme="minorHAnsi"/>
          <w:b/>
          <w:sz w:val="20"/>
          <w:szCs w:val="20"/>
          <w:vertAlign w:val="superscript"/>
        </w:rPr>
        <w:t>th</w:t>
      </w:r>
      <w:r>
        <w:rPr>
          <w:rFonts w:asciiTheme="minorHAnsi" w:hAnsiTheme="minorHAnsi"/>
          <w:b/>
          <w:sz w:val="20"/>
          <w:szCs w:val="20"/>
        </w:rPr>
        <w:t xml:space="preserve"> Grade Learning Games</w:t>
      </w:r>
    </w:p>
    <w:p w:rsidR="0026334A" w:rsidRPr="009C10DF" w:rsidRDefault="0088770C">
      <w:pPr>
        <w:pStyle w:val="Body"/>
        <w:rPr>
          <w:rFonts w:asciiTheme="minorHAnsi" w:hAnsiTheme="minorHAnsi"/>
          <w:b/>
          <w:sz w:val="20"/>
          <w:szCs w:val="20"/>
        </w:rPr>
      </w:pPr>
      <w:proofErr w:type="spellStart"/>
      <w:r>
        <w:rPr>
          <w:rFonts w:asciiTheme="minorHAnsi" w:hAnsiTheme="minorHAnsi"/>
          <w:b/>
          <w:sz w:val="20"/>
          <w:szCs w:val="20"/>
        </w:rPr>
        <w:t>KevinBradford</w:t>
      </w:r>
      <w:proofErr w:type="spellEnd"/>
    </w:p>
    <w:p w:rsidR="009C10DF" w:rsidRPr="009C10DF" w:rsidRDefault="00ED23D3">
      <w:pPr>
        <w:pStyle w:val="Body"/>
        <w:rPr>
          <w:rFonts w:asciiTheme="minorHAnsi" w:hAnsiTheme="minorHAnsi"/>
          <w:sz w:val="20"/>
          <w:szCs w:val="20"/>
        </w:rPr>
      </w:pPr>
      <w:r w:rsidRPr="009C10DF">
        <w:rPr>
          <w:rFonts w:asciiTheme="minorHAnsi" w:hAnsiTheme="minorHAnsi"/>
          <w:sz w:val="20"/>
          <w:szCs w:val="20"/>
        </w:rPr>
        <w:t>CCLS Standard</w:t>
      </w:r>
      <w:r w:rsidR="002D67E1" w:rsidRPr="009C10DF">
        <w:rPr>
          <w:rFonts w:asciiTheme="minorHAnsi" w:hAnsiTheme="minorHAnsi"/>
          <w:sz w:val="20"/>
          <w:szCs w:val="20"/>
        </w:rPr>
        <w:t>s</w:t>
      </w:r>
      <w:r w:rsidRPr="009C10DF">
        <w:rPr>
          <w:rFonts w:asciiTheme="minorHAnsi" w:hAnsiTheme="minorHAnsi"/>
          <w:sz w:val="20"/>
          <w:szCs w:val="20"/>
        </w:rPr>
        <w:t xml:space="preserve"> Addressed:</w:t>
      </w:r>
    </w:p>
    <w:p w:rsidR="009C10DF" w:rsidRPr="009C10DF" w:rsidRDefault="009C10DF">
      <w:pPr>
        <w:pStyle w:val="Body"/>
        <w:rPr>
          <w:rFonts w:asciiTheme="minorHAnsi" w:hAnsiTheme="minorHAnsi"/>
          <w:sz w:val="20"/>
          <w:szCs w:val="20"/>
        </w:rPr>
      </w:pPr>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Apply and extend previous understandings of multiplication and division to divide fractions by fractions.</w:t>
      </w:r>
    </w:p>
    <w:p w:rsidR="009C10DF" w:rsidRPr="009C10DF" w:rsidRDefault="002171F0"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6" w:history="1">
        <w:r w:rsidR="009C10DF" w:rsidRPr="009C10DF">
          <w:rPr>
            <w:rFonts w:asciiTheme="minorHAnsi" w:hAnsiTheme="minorHAnsi" w:cs="Times"/>
            <w:color w:val="2A2A2A"/>
            <w:sz w:val="20"/>
          </w:rPr>
          <w:t>CCSS.MATH.CONTENT.6.NS.A.1</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 xml:space="preserve">Interpret and compute quotients of fractions, and solve word problems involving division of fractions by fractions, e.g., by using visual fraction models and equations to represent the problem. </w:t>
      </w:r>
      <w:r w:rsidRPr="009C10DF">
        <w:rPr>
          <w:rFonts w:asciiTheme="minorHAnsi" w:hAnsiTheme="minorHAnsi" w:cs="Times"/>
          <w:i/>
          <w:iCs/>
          <w:color w:val="181818"/>
          <w:sz w:val="20"/>
          <w:szCs w:val="34"/>
        </w:rPr>
        <w:t>For example, create a story context for (2/3) ÷ (3/4) and use a visual fraction model to show the quotient; use the relationship between multiplication and division to explain that (2/3) ÷ (3/4) = 8/9 because 3/4 of 8/9 is 2/3. (In general, (a/b) ÷ (</w:t>
      </w:r>
      <w:proofErr w:type="gramStart"/>
      <w:r w:rsidRPr="009C10DF">
        <w:rPr>
          <w:rFonts w:asciiTheme="minorHAnsi" w:hAnsiTheme="minorHAnsi" w:cs="Times"/>
          <w:i/>
          <w:iCs/>
          <w:color w:val="181818"/>
          <w:sz w:val="20"/>
          <w:szCs w:val="34"/>
        </w:rPr>
        <w:t>c/d</w:t>
      </w:r>
      <w:proofErr w:type="gramEnd"/>
      <w:r w:rsidRPr="009C10DF">
        <w:rPr>
          <w:rFonts w:asciiTheme="minorHAnsi" w:hAnsiTheme="minorHAnsi" w:cs="Times"/>
          <w:i/>
          <w:iCs/>
          <w:color w:val="181818"/>
          <w:sz w:val="20"/>
          <w:szCs w:val="34"/>
        </w:rPr>
        <w:t>) = ad/</w:t>
      </w:r>
      <w:proofErr w:type="spellStart"/>
      <w:r w:rsidRPr="009C10DF">
        <w:rPr>
          <w:rFonts w:asciiTheme="minorHAnsi" w:hAnsiTheme="minorHAnsi" w:cs="Times"/>
          <w:i/>
          <w:iCs/>
          <w:color w:val="181818"/>
          <w:sz w:val="20"/>
          <w:szCs w:val="34"/>
        </w:rPr>
        <w:t>bc</w:t>
      </w:r>
      <w:proofErr w:type="spellEnd"/>
      <w:r w:rsidRPr="009C10DF">
        <w:rPr>
          <w:rFonts w:asciiTheme="minorHAnsi" w:hAnsiTheme="minorHAnsi" w:cs="Times"/>
          <w:i/>
          <w:iCs/>
          <w:color w:val="181818"/>
          <w:sz w:val="20"/>
          <w:szCs w:val="34"/>
        </w:rPr>
        <w:t>.) How much chocolate will each person get if 3 people share 1/2 lb of chocolate equally? How many 3/4-cup servings are in 2/3 of a cup of yogurt? How wide is a rectangular strip of land with length 3/4 mi and area 1/2 square mi?</w:t>
      </w:r>
      <w:r w:rsidRPr="009C10DF">
        <w:rPr>
          <w:rFonts w:asciiTheme="minorHAnsi" w:hAnsiTheme="minorHAnsi" w:cs="Times"/>
          <w:color w:val="181818"/>
          <w:sz w:val="20"/>
          <w:szCs w:val="34"/>
        </w:rPr>
        <w:t>.</w:t>
      </w:r>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Compute fluently with multi-digit numbers and find common factors and multiples.</w:t>
      </w:r>
    </w:p>
    <w:p w:rsidR="009C10DF" w:rsidRPr="009C10DF" w:rsidRDefault="002171F0"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7" w:history="1">
        <w:r w:rsidR="009C10DF" w:rsidRPr="009C10DF">
          <w:rPr>
            <w:rFonts w:asciiTheme="minorHAnsi" w:hAnsiTheme="minorHAnsi" w:cs="Times"/>
            <w:color w:val="2A2A2A"/>
            <w:sz w:val="20"/>
          </w:rPr>
          <w:t>CCSS.MATH.CONTENT.6.NS.B.2</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Fluently divide multi-digit numbers using the standard algorithm.</w:t>
      </w:r>
    </w:p>
    <w:p w:rsidR="009C10DF" w:rsidRPr="009C10DF" w:rsidRDefault="002171F0"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8" w:history="1">
        <w:r w:rsidR="009C10DF" w:rsidRPr="009C10DF">
          <w:rPr>
            <w:rFonts w:asciiTheme="minorHAnsi" w:hAnsiTheme="minorHAnsi" w:cs="Times"/>
            <w:color w:val="2A2A2A"/>
            <w:sz w:val="20"/>
          </w:rPr>
          <w:t>CCSS.MATH.CONTENT.6.NS.B.3</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Fluently add, subtract, multiply, and divide multi-digit decimals using the standard algorithm for each operation.</w:t>
      </w:r>
    </w:p>
    <w:p w:rsidR="009C10DF" w:rsidRPr="009C10DF" w:rsidRDefault="002171F0"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9" w:history="1">
        <w:r w:rsidR="009C10DF" w:rsidRPr="009C10DF">
          <w:rPr>
            <w:rFonts w:asciiTheme="minorHAnsi" w:hAnsiTheme="minorHAnsi" w:cs="Times"/>
            <w:color w:val="2A2A2A"/>
            <w:sz w:val="20"/>
          </w:rPr>
          <w:t>CCSS.MATH.CONTENT.6.NS.B.4</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9C10DF">
        <w:rPr>
          <w:rFonts w:asciiTheme="minorHAnsi" w:hAnsiTheme="minorHAnsi" w:cs="Times"/>
          <w:i/>
          <w:iCs/>
          <w:color w:val="181818"/>
          <w:sz w:val="20"/>
          <w:szCs w:val="34"/>
        </w:rPr>
        <w:t>For example, express 36 + 8 as 4 (9 + 2).</w:t>
      </w:r>
      <w:r w:rsidRPr="009C10DF">
        <w:rPr>
          <w:rFonts w:asciiTheme="minorHAnsi" w:hAnsiTheme="minorHAnsi" w:cs="Times"/>
          <w:color w:val="181818"/>
          <w:sz w:val="20"/>
          <w:szCs w:val="34"/>
        </w:rPr>
        <w:t>.</w:t>
      </w:r>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Apply and extend previous understandings of numbers to the system of rational numbers.</w:t>
      </w:r>
    </w:p>
    <w:p w:rsidR="009C10DF" w:rsidRPr="009C10DF" w:rsidRDefault="002171F0"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10" w:history="1">
        <w:r w:rsidR="009C10DF" w:rsidRPr="009C10DF">
          <w:rPr>
            <w:rFonts w:asciiTheme="minorHAnsi" w:hAnsiTheme="minorHAnsi" w:cs="Times"/>
            <w:color w:val="2A2A2A"/>
            <w:sz w:val="20"/>
          </w:rPr>
          <w:t>CCSS.MATH.CONTENT.6.NS.C.5</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9C10DF" w:rsidRPr="009C10DF" w:rsidRDefault="002171F0"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11" w:history="1">
        <w:r w:rsidR="009C10DF" w:rsidRPr="009C10DF">
          <w:rPr>
            <w:rFonts w:asciiTheme="minorHAnsi" w:hAnsiTheme="minorHAnsi" w:cs="Times"/>
            <w:color w:val="2A2A2A"/>
            <w:sz w:val="20"/>
          </w:rPr>
          <w:t>CCSS.MATH.CONTENT.6.NS.C.6</w:t>
        </w:r>
      </w:hyperlink>
    </w:p>
    <w:p w:rsidR="004322BC" w:rsidRPr="009C10DF" w:rsidRDefault="009C10DF" w:rsidP="009C10DF">
      <w:pPr>
        <w:pStyle w:val="Body"/>
        <w:rPr>
          <w:rFonts w:asciiTheme="minorHAnsi" w:hAnsiTheme="minorHAnsi"/>
          <w:sz w:val="20"/>
          <w:szCs w:val="20"/>
        </w:rPr>
      </w:pPr>
      <w:r w:rsidRPr="009C10DF">
        <w:rPr>
          <w:rFonts w:asciiTheme="minorHAnsi" w:hAnsiTheme="minorHAnsi" w:cs="Times"/>
          <w:color w:val="181818"/>
          <w:sz w:val="20"/>
          <w:szCs w:val="34"/>
        </w:rPr>
        <w:t>Understand a rational number as a point on the number line. Extend number line diagrams and coordinate axes familiar from previous grades to represent points on the line and in the plane with negative number coordinates.</w:t>
      </w:r>
    </w:p>
    <w:p w:rsidR="0026334A" w:rsidRPr="0026778F" w:rsidRDefault="0026334A">
      <w:pPr>
        <w:pStyle w:val="Body"/>
        <w:rPr>
          <w:rFonts w:asciiTheme="minorHAnsi" w:hAnsiTheme="minorHAnsi"/>
          <w:b/>
          <w:bCs/>
          <w:color w:val="333333"/>
          <w:sz w:val="20"/>
          <w:szCs w:val="20"/>
          <w:shd w:val="clear" w:color="auto" w:fill="FFFFFF"/>
        </w:rPr>
      </w:pPr>
    </w:p>
    <w:p w:rsidR="003570F4" w:rsidRPr="0026778F" w:rsidRDefault="00ED23D3">
      <w:pPr>
        <w:pStyle w:val="Body"/>
        <w:rPr>
          <w:rFonts w:asciiTheme="minorHAnsi" w:hAnsiTheme="minorHAnsi"/>
          <w:sz w:val="20"/>
          <w:szCs w:val="20"/>
        </w:rPr>
      </w:pPr>
      <w:r w:rsidRPr="0026778F">
        <w:rPr>
          <w:rFonts w:asciiTheme="minorHAnsi" w:hAnsiTheme="minorHAnsi"/>
          <w:sz w:val="20"/>
          <w:szCs w:val="20"/>
        </w:rPr>
        <w:t>Website/ Location of app:</w:t>
      </w:r>
      <w:r w:rsidR="003570F4" w:rsidRPr="0026778F">
        <w:rPr>
          <w:rFonts w:asciiTheme="minorHAnsi" w:hAnsiTheme="minorHAnsi"/>
          <w:sz w:val="20"/>
          <w:szCs w:val="20"/>
        </w:rPr>
        <w:t xml:space="preserve"> </w:t>
      </w:r>
      <w:r w:rsidR="007879A3" w:rsidRPr="007879A3">
        <w:rPr>
          <w:rFonts w:asciiTheme="minorHAnsi" w:hAnsiTheme="minorHAnsi"/>
          <w:sz w:val="20"/>
          <w:szCs w:val="20"/>
        </w:rPr>
        <w:t>http</w:t>
      </w:r>
      <w:r w:rsidR="008052AB" w:rsidRPr="008052AB">
        <w:rPr>
          <w:rFonts w:asciiTheme="minorHAnsi" w:hAnsiTheme="minorHAnsi"/>
          <w:sz w:val="20"/>
          <w:szCs w:val="20"/>
        </w:rPr>
        <w:t>://play.google.com/store/apps/details?id=com.kevinbradford.games.sixthgrade</w:t>
      </w:r>
    </w:p>
    <w:p w:rsidR="008052AB" w:rsidRDefault="008052AB" w:rsidP="004322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262626"/>
          <w:sz w:val="20"/>
          <w:szCs w:val="56"/>
        </w:rPr>
      </w:pPr>
    </w:p>
    <w:p w:rsidR="008052AB" w:rsidRDefault="008052AB" w:rsidP="004322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262626"/>
          <w:sz w:val="20"/>
          <w:szCs w:val="56"/>
        </w:rPr>
      </w:pPr>
    </w:p>
    <w:p w:rsidR="004322BC" w:rsidRPr="0026778F" w:rsidRDefault="004322BC" w:rsidP="004322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262626"/>
          <w:sz w:val="20"/>
          <w:szCs w:val="56"/>
        </w:rPr>
      </w:pPr>
      <w:r w:rsidRPr="0026778F">
        <w:rPr>
          <w:rFonts w:asciiTheme="minorHAnsi" w:hAnsiTheme="minorHAnsi" w:cs="Times"/>
          <w:color w:val="262626"/>
          <w:sz w:val="20"/>
          <w:szCs w:val="56"/>
        </w:rPr>
        <w:t>Description</w:t>
      </w:r>
    </w:p>
    <w:p w:rsidR="00911E8F" w:rsidRPr="0026778F" w:rsidRDefault="0088770C" w:rsidP="002677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sz w:val="20"/>
          <w:szCs w:val="20"/>
        </w:rPr>
      </w:pPr>
      <w:r>
        <w:rPr>
          <w:rFonts w:asciiTheme="minorHAnsi" w:hAnsiTheme="minorHAnsi"/>
          <w:sz w:val="20"/>
        </w:rPr>
        <w:t xml:space="preserve">Similar to the concept of Angry Birds, students are awarded stones that they can fire from their slingshot to destroy buildings.  A stone is awarded for each </w:t>
      </w:r>
      <w:r w:rsidR="00FB79A9">
        <w:rPr>
          <w:rFonts w:asciiTheme="minorHAnsi" w:hAnsiTheme="minorHAnsi"/>
          <w:sz w:val="20"/>
        </w:rPr>
        <w:t>question the student</w:t>
      </w:r>
      <w:r>
        <w:rPr>
          <w:rFonts w:asciiTheme="minorHAnsi" w:hAnsiTheme="minorHAnsi"/>
          <w:sz w:val="20"/>
        </w:rPr>
        <w:t xml:space="preserve"> answers correctly.  </w:t>
      </w:r>
      <w:r w:rsidR="008E7404">
        <w:rPr>
          <w:rFonts w:asciiTheme="minorHAnsi" w:hAnsiTheme="minorHAnsi"/>
          <w:sz w:val="20"/>
        </w:rPr>
        <w:t xml:space="preserve">The stones are saved until the end of the round.  At this time the stones are used.  </w:t>
      </w:r>
      <w:r w:rsidR="00FB79A9">
        <w:rPr>
          <w:rFonts w:asciiTheme="minorHAnsi" w:hAnsiTheme="minorHAnsi"/>
          <w:sz w:val="20"/>
        </w:rPr>
        <w:t>Subject areas include Number Sense, Probability and Statistics and Word Memory.</w:t>
      </w:r>
      <w:r w:rsidR="008E7404">
        <w:rPr>
          <w:rFonts w:asciiTheme="minorHAnsi" w:hAnsiTheme="minorHAnsi"/>
          <w:sz w:val="20"/>
        </w:rPr>
        <w:t xml:space="preserve">  Students can pick and choose which skill they want to work on.  They can also switch back and forth between areas.  </w:t>
      </w:r>
    </w:p>
    <w:p w:rsidR="0026778F" w:rsidRDefault="0026778F">
      <w:pPr>
        <w:pStyle w:val="Body"/>
        <w:rPr>
          <w:rFonts w:asciiTheme="minorHAnsi" w:hAnsiTheme="minorHAnsi"/>
          <w:sz w:val="20"/>
          <w:szCs w:val="20"/>
        </w:rPr>
      </w:pPr>
    </w:p>
    <w:p w:rsidR="0026778F" w:rsidRDefault="0026778F">
      <w:pPr>
        <w:pStyle w:val="Body"/>
        <w:rPr>
          <w:rFonts w:asciiTheme="minorHAnsi" w:hAnsiTheme="minorHAnsi"/>
          <w:sz w:val="20"/>
          <w:szCs w:val="20"/>
        </w:rPr>
      </w:pPr>
    </w:p>
    <w:p w:rsidR="004322BC" w:rsidRPr="0026778F" w:rsidRDefault="004322BC">
      <w:pPr>
        <w:pStyle w:val="Body"/>
        <w:rPr>
          <w:rFonts w:asciiTheme="minorHAnsi" w:hAnsiTheme="minorHAnsi"/>
          <w:sz w:val="20"/>
          <w:szCs w:val="20"/>
        </w:rPr>
      </w:pPr>
      <w:r w:rsidRPr="0026778F">
        <w:rPr>
          <w:rFonts w:asciiTheme="minorHAnsi" w:hAnsiTheme="minorHAnsi"/>
          <w:sz w:val="20"/>
          <w:szCs w:val="20"/>
        </w:rPr>
        <w:t xml:space="preserve">Application </w:t>
      </w:r>
    </w:p>
    <w:p w:rsidR="00FE6A9C" w:rsidRPr="0026778F" w:rsidRDefault="00FB79A9">
      <w:pPr>
        <w:pStyle w:val="Body"/>
        <w:rPr>
          <w:rFonts w:asciiTheme="minorHAnsi" w:hAnsiTheme="minorHAnsi"/>
          <w:sz w:val="20"/>
          <w:szCs w:val="20"/>
        </w:rPr>
      </w:pPr>
      <w:proofErr w:type="gramStart"/>
      <w:r>
        <w:rPr>
          <w:rFonts w:asciiTheme="minorHAnsi" w:hAnsiTheme="minorHAnsi"/>
          <w:sz w:val="20"/>
          <w:szCs w:val="20"/>
        </w:rPr>
        <w:t>By far, one of my students’ favorites.</w:t>
      </w:r>
      <w:proofErr w:type="gramEnd"/>
      <w:r>
        <w:rPr>
          <w:rFonts w:asciiTheme="minorHAnsi" w:hAnsiTheme="minorHAnsi"/>
          <w:sz w:val="20"/>
          <w:szCs w:val="20"/>
        </w:rPr>
        <w:t xml:space="preserve">  They challenge one another and  compete in class competitions.  </w:t>
      </w:r>
      <w:r w:rsidR="008E7404">
        <w:rPr>
          <w:rFonts w:asciiTheme="minorHAnsi" w:hAnsiTheme="minorHAnsi"/>
          <w:sz w:val="20"/>
          <w:szCs w:val="20"/>
        </w:rPr>
        <w:t>At first I would assign the same skills to work on as a class.  Once the students were comfortable with the app, I allowed them to navigate on their own.  I find this app to be very helpful with review mathematical concepts.  And who doesn’t like destroying buildings with flying boulders???</w:t>
      </w:r>
    </w:p>
    <w:p w:rsidR="004069EB" w:rsidRPr="0026778F" w:rsidRDefault="004069EB">
      <w:pPr>
        <w:pStyle w:val="Body"/>
        <w:rPr>
          <w:rFonts w:asciiTheme="minorHAnsi" w:hAnsiTheme="minorHAnsi"/>
          <w:sz w:val="20"/>
          <w:szCs w:val="20"/>
        </w:rPr>
      </w:pPr>
    </w:p>
    <w:sectPr w:rsidR="004069EB" w:rsidRPr="0026778F" w:rsidSect="0023504B">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0C" w:rsidRDefault="0088770C">
      <w:r>
        <w:separator/>
      </w:r>
    </w:p>
  </w:endnote>
  <w:endnote w:type="continuationSeparator" w:id="0">
    <w:p w:rsidR="0088770C" w:rsidRDefault="00887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0C" w:rsidRDefault="0088770C">
      <w:r>
        <w:separator/>
      </w:r>
    </w:p>
  </w:footnote>
  <w:footnote w:type="continuationSeparator" w:id="0">
    <w:p w:rsidR="0088770C" w:rsidRDefault="00887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911E8F"/>
    <w:rsid w:val="00066839"/>
    <w:rsid w:val="002171F0"/>
    <w:rsid w:val="0023504B"/>
    <w:rsid w:val="0026334A"/>
    <w:rsid w:val="0026778F"/>
    <w:rsid w:val="002D67E1"/>
    <w:rsid w:val="002E47B8"/>
    <w:rsid w:val="003570F4"/>
    <w:rsid w:val="004069EB"/>
    <w:rsid w:val="004322BC"/>
    <w:rsid w:val="00441C05"/>
    <w:rsid w:val="005714FC"/>
    <w:rsid w:val="006A27D9"/>
    <w:rsid w:val="006F0F8A"/>
    <w:rsid w:val="00725FA8"/>
    <w:rsid w:val="007879A3"/>
    <w:rsid w:val="008052AB"/>
    <w:rsid w:val="0088770C"/>
    <w:rsid w:val="008E0D2D"/>
    <w:rsid w:val="008E7404"/>
    <w:rsid w:val="00900096"/>
    <w:rsid w:val="00911E8F"/>
    <w:rsid w:val="009C10DF"/>
    <w:rsid w:val="00A02754"/>
    <w:rsid w:val="00A24DA1"/>
    <w:rsid w:val="00A93520"/>
    <w:rsid w:val="00BD027C"/>
    <w:rsid w:val="00EC7D72"/>
    <w:rsid w:val="00ED23D3"/>
    <w:rsid w:val="00F5240C"/>
    <w:rsid w:val="00FB79A9"/>
    <w:rsid w:val="00FE6A9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04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3504B"/>
    <w:rPr>
      <w:u w:val="single"/>
    </w:rPr>
  </w:style>
  <w:style w:type="paragraph" w:customStyle="1" w:styleId="Body">
    <w:name w:val="Body"/>
    <w:rsid w:val="0023504B"/>
    <w:rPr>
      <w:rFonts w:ascii="Helvetica" w:hAnsi="Arial Unicode MS" w:cs="Arial Unicode MS"/>
      <w:color w:val="000000"/>
      <w:sz w:val="22"/>
      <w:szCs w:val="22"/>
    </w:rPr>
  </w:style>
  <w:style w:type="character" w:customStyle="1" w:styleId="Hyperlink0">
    <w:name w:val="Hyperlink.0"/>
    <w:basedOn w:val="Hyperlink"/>
    <w:rsid w:val="0023504B"/>
    <w:rPr>
      <w:u w:val="single"/>
    </w:rPr>
  </w:style>
  <w:style w:type="paragraph" w:styleId="BalloonText">
    <w:name w:val="Balloon Text"/>
    <w:basedOn w:val="Normal"/>
    <w:link w:val="BalloonTextChar"/>
    <w:uiPriority w:val="99"/>
    <w:semiHidden/>
    <w:unhideWhenUsed/>
    <w:rsid w:val="003570F4"/>
    <w:rPr>
      <w:rFonts w:ascii="Tahoma" w:hAnsi="Tahoma" w:cs="Tahoma"/>
      <w:sz w:val="16"/>
      <w:szCs w:val="16"/>
    </w:rPr>
  </w:style>
  <w:style w:type="character" w:customStyle="1" w:styleId="BalloonTextChar">
    <w:name w:val="Balloon Text Char"/>
    <w:basedOn w:val="DefaultParagraphFont"/>
    <w:link w:val="BalloonText"/>
    <w:uiPriority w:val="99"/>
    <w:semiHidden/>
    <w:rsid w:val="003570F4"/>
    <w:rPr>
      <w:rFonts w:ascii="Tahoma" w:hAnsi="Tahoma" w:cs="Tahoma"/>
      <w:sz w:val="16"/>
      <w:szCs w:val="16"/>
    </w:rPr>
  </w:style>
  <w:style w:type="character" w:styleId="FollowedHyperlink">
    <w:name w:val="FollowedHyperlink"/>
    <w:basedOn w:val="DefaultParagraphFont"/>
    <w:uiPriority w:val="99"/>
    <w:semiHidden/>
    <w:unhideWhenUsed/>
    <w:rsid w:val="002633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3570F4"/>
    <w:rPr>
      <w:rFonts w:ascii="Tahoma" w:hAnsi="Tahoma" w:cs="Tahoma"/>
      <w:sz w:val="16"/>
      <w:szCs w:val="16"/>
    </w:rPr>
  </w:style>
  <w:style w:type="character" w:customStyle="1" w:styleId="BalloonTextChar">
    <w:name w:val="Balloon Text Char"/>
    <w:basedOn w:val="DefaultParagraphFont"/>
    <w:link w:val="BalloonText"/>
    <w:uiPriority w:val="99"/>
    <w:semiHidden/>
    <w:rsid w:val="00357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854807">
      <w:bodyDiv w:val="1"/>
      <w:marLeft w:val="0"/>
      <w:marRight w:val="0"/>
      <w:marTop w:val="0"/>
      <w:marBottom w:val="0"/>
      <w:divBdr>
        <w:top w:val="none" w:sz="0" w:space="0" w:color="auto"/>
        <w:left w:val="none" w:sz="0" w:space="0" w:color="auto"/>
        <w:bottom w:val="none" w:sz="0" w:space="0" w:color="auto"/>
        <w:right w:val="none" w:sz="0" w:space="0" w:color="auto"/>
      </w:divBdr>
    </w:div>
    <w:div w:id="18076982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Math/Content/6/NS/C/6/"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orestandards.org/Math/Content/6/NS/A/1/" TargetMode="External"/><Relationship Id="rId7" Type="http://schemas.openxmlformats.org/officeDocument/2006/relationships/hyperlink" Target="http://www.corestandards.org/Math/Content/6/NS/B/2/" TargetMode="External"/><Relationship Id="rId8" Type="http://schemas.openxmlformats.org/officeDocument/2006/relationships/hyperlink" Target="http://www.corestandards.org/Math/Content/6/NS/B/3/" TargetMode="External"/><Relationship Id="rId9" Type="http://schemas.openxmlformats.org/officeDocument/2006/relationships/hyperlink" Target="http://www.corestandards.org/Math/Content/6/NS/B/4/" TargetMode="External"/><Relationship Id="rId10" Type="http://schemas.openxmlformats.org/officeDocument/2006/relationships/hyperlink" Target="http://www.corestandards.org/Math/Content/6/NS/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481</Words>
  <Characters>2743</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VS24</cp:lastModifiedBy>
  <cp:revision>4</cp:revision>
  <dcterms:created xsi:type="dcterms:W3CDTF">2014-03-10T16:57:00Z</dcterms:created>
  <dcterms:modified xsi:type="dcterms:W3CDTF">2014-03-13T13:47:00Z</dcterms:modified>
</cp:coreProperties>
</file>